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1A5B" w14:textId="7755840C" w:rsidR="007416F2" w:rsidRPr="007416F2" w:rsidRDefault="007416F2" w:rsidP="007416F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7416F2">
        <w:rPr>
          <w:b/>
          <w:bCs/>
          <w:sz w:val="28"/>
          <w:szCs w:val="28"/>
        </w:rPr>
        <w:t>KLASA VII a</w:t>
      </w:r>
      <w:r w:rsidR="00CC1C17">
        <w:rPr>
          <w:b/>
          <w:bCs/>
          <w:sz w:val="28"/>
          <w:szCs w:val="28"/>
        </w:rPr>
        <w:t>b</w:t>
      </w:r>
    </w:p>
    <w:p w14:paraId="3754BE59" w14:textId="793ADD0C" w:rsidR="007416F2" w:rsidRDefault="007416F2" w:rsidP="007416F2">
      <w:pPr>
        <w:jc w:val="center"/>
        <w:rPr>
          <w:sz w:val="28"/>
          <w:szCs w:val="28"/>
        </w:rPr>
      </w:pPr>
      <w:r>
        <w:rPr>
          <w:sz w:val="28"/>
          <w:szCs w:val="28"/>
        </w:rPr>
        <w:t>Lekcja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30.03.2020 r.</w:t>
      </w:r>
    </w:p>
    <w:p w14:paraId="49172430" w14:textId="626435A6" w:rsidR="007416F2" w:rsidRDefault="007416F2" w:rsidP="00741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Nieodnawialne i odnawialne źródła energii w Polsce.</w:t>
      </w:r>
    </w:p>
    <w:p w14:paraId="17D426B2" w14:textId="0B879029" w:rsidR="007416F2" w:rsidRDefault="007416F2" w:rsidP="007416F2">
      <w:r>
        <w:t xml:space="preserve">Podręcznik str. </w:t>
      </w:r>
      <w:r w:rsidR="00D169E8">
        <w:t>213 - 215</w:t>
      </w:r>
    </w:p>
    <w:p w14:paraId="40DD4BA9" w14:textId="2102D981" w:rsidR="007416F2" w:rsidRDefault="007416F2" w:rsidP="007416F2">
      <w:r>
        <w:t xml:space="preserve">Ćwiczenia </w:t>
      </w:r>
      <w:r w:rsidR="00D169E8">
        <w:t xml:space="preserve">1,2,3 </w:t>
      </w:r>
      <w:r>
        <w:t>str.</w:t>
      </w:r>
      <w:r w:rsidR="00D169E8">
        <w:t xml:space="preserve"> 90</w:t>
      </w:r>
      <w:r>
        <w:t xml:space="preserve">;      </w:t>
      </w:r>
      <w:r w:rsidR="00D169E8">
        <w:t xml:space="preserve">4,5,6 </w:t>
      </w:r>
      <w:r>
        <w:t>str. 9</w:t>
      </w:r>
      <w:r w:rsidR="00D169E8">
        <w:t>1</w:t>
      </w:r>
    </w:p>
    <w:p w14:paraId="04AC79CD" w14:textId="77777777" w:rsidR="007416F2" w:rsidRDefault="007416F2" w:rsidP="007416F2">
      <w:pPr>
        <w:spacing w:line="240" w:lineRule="auto"/>
        <w:rPr>
          <w:b/>
          <w:bCs/>
        </w:rPr>
      </w:pPr>
      <w:r>
        <w:rPr>
          <w:b/>
          <w:bCs/>
        </w:rPr>
        <w:t>W zeszycie:</w:t>
      </w:r>
    </w:p>
    <w:p w14:paraId="52729746" w14:textId="74E9002E" w:rsidR="00D169E8" w:rsidRDefault="00D169E8" w:rsidP="007416F2">
      <w:pPr>
        <w:pStyle w:val="Akapitzlist"/>
        <w:numPr>
          <w:ilvl w:val="0"/>
          <w:numId w:val="1"/>
        </w:numPr>
        <w:spacing w:line="240" w:lineRule="auto"/>
      </w:pPr>
      <w:r>
        <w:t>Podział źródeł energii: odnawialne i nieodnawialne</w:t>
      </w:r>
    </w:p>
    <w:p w14:paraId="6BF6F870" w14:textId="14F3B685" w:rsidR="00A47EFB" w:rsidRDefault="00CC1C17">
      <w:r>
        <w:t xml:space="preserve">Lekcję proszę zrealizować wchodząc </w:t>
      </w:r>
      <w:r w:rsidR="007310D2">
        <w:t xml:space="preserve">w </w:t>
      </w:r>
      <w:bookmarkStart w:id="0" w:name="_GoBack"/>
      <w:bookmarkEnd w:id="0"/>
      <w:r>
        <w:t>podany link:</w:t>
      </w:r>
    </w:p>
    <w:p w14:paraId="2A946CC6" w14:textId="62AC5D69" w:rsidR="00441C9A" w:rsidRDefault="007310D2">
      <w:hyperlink r:id="rId5" w:history="1">
        <w:r w:rsidR="00CC1C17">
          <w:rPr>
            <w:rStyle w:val="Hipercze"/>
          </w:rPr>
          <w:t>https://epodreczniki.pl/a/odnawialne-i-nieodnawialne-zrodla-energii-i-jej-oszczedzanie/DXgcliG2B</w:t>
        </w:r>
      </w:hyperlink>
    </w:p>
    <w:p w14:paraId="0988680E" w14:textId="77777777" w:rsidR="00CC1C17" w:rsidRDefault="00CC1C17"/>
    <w:p w14:paraId="2BE7F7B1" w14:textId="7D161B70" w:rsidR="00441C9A" w:rsidRDefault="00441C9A"/>
    <w:p w14:paraId="28B2E3DC" w14:textId="77777777" w:rsidR="00441C9A" w:rsidRDefault="00441C9A"/>
    <w:sectPr w:rsidR="00441C9A" w:rsidSect="007416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9E4"/>
    <w:multiLevelType w:val="hybridMultilevel"/>
    <w:tmpl w:val="B4EA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FB"/>
    <w:rsid w:val="00441C9A"/>
    <w:rsid w:val="007310D2"/>
    <w:rsid w:val="007416F2"/>
    <w:rsid w:val="00A47EFB"/>
    <w:rsid w:val="00CC1C17"/>
    <w:rsid w:val="00D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ED78"/>
  <w15:chartTrackingRefBased/>
  <w15:docId w15:val="{1A4ED695-58FF-4251-BA44-C75E2FC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416F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6F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C1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odnawialne-i-nieodnawialne-zrodla-energii-i-jej-oszczedzanie/DXgcliG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7</cp:revision>
  <dcterms:created xsi:type="dcterms:W3CDTF">2020-03-23T16:55:00Z</dcterms:created>
  <dcterms:modified xsi:type="dcterms:W3CDTF">2020-03-26T11:39:00Z</dcterms:modified>
</cp:coreProperties>
</file>